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5663FDDE" w:rsidR="00140390" w:rsidRPr="00785232" w:rsidRDefault="00070963"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2590</w:t>
      </w:r>
    </w:p>
    <w:p w14:paraId="0CB90981" w14:textId="56C0590E" w:rsidR="00140390" w:rsidRPr="00785232" w:rsidRDefault="00140390" w:rsidP="00140390">
      <w:pPr>
        <w:ind w:left="5220" w:firstLine="720"/>
        <w:rPr>
          <w:sz w:val="26"/>
        </w:rPr>
      </w:pPr>
      <w:r w:rsidRPr="00785232">
        <w:rPr>
          <w:sz w:val="26"/>
        </w:rPr>
        <w:t>(prot.</w:t>
      </w:r>
      <w:r w:rsidR="00070963">
        <w:rPr>
          <w:sz w:val="26"/>
        </w:rPr>
        <w:t xml:space="preserve"> </w:t>
      </w:r>
      <w:r w:rsidRPr="00785232">
        <w:rPr>
          <w:sz w:val="26"/>
        </w:rPr>
        <w:t>Nr.</w:t>
      </w:r>
      <w:r w:rsidR="00070963">
        <w:rPr>
          <w:sz w:val="26"/>
        </w:rPr>
        <w:t>33</w:t>
      </w:r>
      <w:r w:rsidRPr="00785232">
        <w:rPr>
          <w:sz w:val="26"/>
        </w:rPr>
        <w:t xml:space="preserve">, </w:t>
      </w:r>
      <w:r w:rsidR="00070963">
        <w:rPr>
          <w:sz w:val="26"/>
        </w:rPr>
        <w:t>6</w:t>
      </w:r>
      <w:r w:rsidRPr="00785232">
        <w:rPr>
          <w:sz w:val="26"/>
        </w:rPr>
        <w:t>.</w:t>
      </w:r>
      <w:r w:rsidR="0007096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7EF96C2E"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ED0BF5">
        <w:rPr>
          <w:b/>
          <w:sz w:val="26"/>
        </w:rPr>
        <w:t>Kalnciema</w:t>
      </w:r>
      <w:r w:rsidR="00940285" w:rsidRPr="00940285">
        <w:rPr>
          <w:b/>
          <w:sz w:val="26"/>
        </w:rPr>
        <w:t xml:space="preserve"> ielā </w:t>
      </w:r>
      <w:r w:rsidR="00ED0BF5">
        <w:rPr>
          <w:b/>
          <w:sz w:val="26"/>
        </w:rPr>
        <w:t>155</w:t>
      </w:r>
      <w:r w:rsidR="00940285" w:rsidRPr="00940285">
        <w:rPr>
          <w:b/>
          <w:sz w:val="26"/>
        </w:rPr>
        <w:t>-</w:t>
      </w:r>
      <w:r w:rsidR="00ED0BF5">
        <w:rPr>
          <w:b/>
          <w:sz w:val="26"/>
        </w:rPr>
        <w:t>9</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1854C1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D0BF5">
        <w:rPr>
          <w:b/>
          <w:sz w:val="26"/>
        </w:rPr>
        <w:t>Kalnciema</w:t>
      </w:r>
      <w:r w:rsidR="00940285" w:rsidRPr="00940285">
        <w:rPr>
          <w:b/>
          <w:sz w:val="26"/>
        </w:rPr>
        <w:t xml:space="preserve"> iel</w:t>
      </w:r>
      <w:r w:rsidR="00940285">
        <w:rPr>
          <w:b/>
          <w:sz w:val="26"/>
        </w:rPr>
        <w:t>a</w:t>
      </w:r>
      <w:r w:rsidR="00940285" w:rsidRPr="00940285">
        <w:rPr>
          <w:b/>
          <w:sz w:val="26"/>
        </w:rPr>
        <w:t xml:space="preserve"> </w:t>
      </w:r>
      <w:r w:rsidR="00ED0BF5">
        <w:rPr>
          <w:b/>
          <w:sz w:val="26"/>
        </w:rPr>
        <w:t>155</w:t>
      </w:r>
      <w:r w:rsidR="00940285" w:rsidRPr="00940285">
        <w:rPr>
          <w:b/>
          <w:sz w:val="26"/>
        </w:rPr>
        <w:t>-</w:t>
      </w:r>
      <w:r w:rsidR="00ED0BF5">
        <w:rPr>
          <w:b/>
          <w:sz w:val="26"/>
        </w:rPr>
        <w:t>9</w:t>
      </w:r>
      <w:r w:rsidR="0015608A" w:rsidRPr="0047050E">
        <w:rPr>
          <w:b/>
          <w:sz w:val="26"/>
        </w:rPr>
        <w:t>,</w:t>
      </w:r>
      <w:r w:rsidR="0015608A" w:rsidRPr="006E4371">
        <w:rPr>
          <w:b/>
          <w:bCs/>
          <w:sz w:val="26"/>
        </w:rPr>
        <w:t xml:space="preserve"> Rīga</w:t>
      </w:r>
      <w:r w:rsidR="00607ED7">
        <w:rPr>
          <w:bCs/>
          <w:iCs/>
          <w:sz w:val="26"/>
        </w:rPr>
        <w:t>;</w:t>
      </w:r>
    </w:p>
    <w:p w14:paraId="1B9A41E5" w14:textId="4484BB29"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5918BF">
        <w:rPr>
          <w:b/>
          <w:bCs/>
          <w:i/>
          <w:iCs/>
          <w:sz w:val="26"/>
        </w:rPr>
        <w:t>9</w:t>
      </w:r>
      <w:r w:rsidR="009567DA">
        <w:rPr>
          <w:b/>
          <w:bCs/>
          <w:i/>
          <w:iCs/>
          <w:sz w:val="26"/>
        </w:rPr>
        <w:t xml:space="preserve"> </w:t>
      </w:r>
      <w:r w:rsidR="00ED0BF5">
        <w:rPr>
          <w:b/>
          <w:bCs/>
          <w:i/>
          <w:iCs/>
          <w:sz w:val="26"/>
        </w:rPr>
        <w:t>3296</w:t>
      </w:r>
      <w:r w:rsidR="009567DA" w:rsidRPr="009567DA">
        <w:rPr>
          <w:sz w:val="26"/>
        </w:rPr>
        <w:t xml:space="preserve">, </w:t>
      </w:r>
      <w:r w:rsidR="009567DA">
        <w:rPr>
          <w:sz w:val="26"/>
        </w:rPr>
        <w:t xml:space="preserve">kopējā </w:t>
      </w:r>
      <w:r w:rsidR="00094C29">
        <w:rPr>
          <w:bCs/>
          <w:iCs/>
          <w:sz w:val="26"/>
        </w:rPr>
        <w:t xml:space="preserve">platība </w:t>
      </w:r>
      <w:r w:rsidR="00F35FD7">
        <w:rPr>
          <w:bCs/>
          <w:iCs/>
          <w:sz w:val="26"/>
        </w:rPr>
        <w:t>2</w:t>
      </w:r>
      <w:r w:rsidR="00ED0BF5">
        <w:rPr>
          <w:bCs/>
          <w:iCs/>
          <w:sz w:val="26"/>
        </w:rPr>
        <w:t>8</w:t>
      </w:r>
      <w:r w:rsidR="002F32C2">
        <w:rPr>
          <w:bCs/>
          <w:iCs/>
          <w:sz w:val="26"/>
        </w:rPr>
        <w:t>.</w:t>
      </w:r>
      <w:r w:rsidR="00ED0BF5">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D0BF5">
        <w:rPr>
          <w:b/>
          <w:i/>
          <w:sz w:val="26"/>
        </w:rPr>
        <w:t>3050</w:t>
      </w:r>
      <w:r w:rsidR="002F32C2">
        <w:rPr>
          <w:b/>
          <w:i/>
          <w:sz w:val="26"/>
        </w:rPr>
        <w:t>/</w:t>
      </w:r>
      <w:r w:rsidR="00ED0BF5">
        <w:rPr>
          <w:b/>
          <w:i/>
          <w:sz w:val="26"/>
        </w:rPr>
        <w:t>35620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ED0BF5">
        <w:rPr>
          <w:sz w:val="26"/>
          <w:szCs w:val="20"/>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ED0BF5">
        <w:rPr>
          <w:sz w:val="26"/>
          <w:szCs w:val="20"/>
        </w:rPr>
        <w:t>81039800</w:t>
      </w:r>
      <w:r w:rsidR="006C09C3">
        <w:rPr>
          <w:sz w:val="26"/>
          <w:szCs w:val="20"/>
        </w:rPr>
        <w:t>1</w:t>
      </w:r>
      <w:r w:rsidR="008A653C">
        <w:rPr>
          <w:sz w:val="26"/>
          <w:szCs w:val="20"/>
        </w:rPr>
        <w:t>)</w:t>
      </w:r>
      <w:r w:rsidR="00D31DC3">
        <w:rPr>
          <w:sz w:val="26"/>
          <w:szCs w:val="20"/>
        </w:rPr>
        <w:t xml:space="preserve">, </w:t>
      </w:r>
      <w:r w:rsidR="00ED0BF5">
        <w:rPr>
          <w:sz w:val="26"/>
          <w:szCs w:val="20"/>
        </w:rPr>
        <w:t>tajā skaitā ar māju funkcionāli saistītās būves - šķūņa</w:t>
      </w:r>
      <w:r w:rsidR="00F35FD7">
        <w:rPr>
          <w:sz w:val="26"/>
          <w:szCs w:val="20"/>
        </w:rPr>
        <w:t xml:space="preserve"> (kadastra apzīmējums </w:t>
      </w:r>
      <w:r w:rsidR="00ED0BF5">
        <w:rPr>
          <w:sz w:val="26"/>
          <w:szCs w:val="20"/>
        </w:rPr>
        <w:t>01000810398002</w:t>
      </w:r>
      <w:r w:rsidR="00F35FD7">
        <w:rPr>
          <w:sz w:val="26"/>
          <w:szCs w:val="20"/>
        </w:rPr>
        <w:t>),</w:t>
      </w:r>
      <w:r w:rsidR="006C09C3">
        <w:rPr>
          <w:sz w:val="26"/>
          <w:szCs w:val="20"/>
        </w:rPr>
        <w:t xml:space="preserve"> </w:t>
      </w:r>
      <w:r w:rsidR="0047050E">
        <w:rPr>
          <w:sz w:val="26"/>
          <w:szCs w:val="20"/>
        </w:rPr>
        <w:t xml:space="preserve">un </w:t>
      </w:r>
      <w:r w:rsidR="006C09C3">
        <w:rPr>
          <w:sz w:val="26"/>
          <w:szCs w:val="20"/>
        </w:rPr>
        <w:t>zemes vienības</w:t>
      </w:r>
      <w:r w:rsidR="001C52F5">
        <w:rPr>
          <w:bCs/>
          <w:sz w:val="26"/>
        </w:rPr>
        <w:t xml:space="preserve"> </w:t>
      </w:r>
      <w:r w:rsidR="001C52F5">
        <w:rPr>
          <w:sz w:val="26"/>
          <w:szCs w:val="20"/>
        </w:rPr>
        <w:t xml:space="preserve">(kadastra apzīmējums </w:t>
      </w:r>
      <w:r w:rsidR="00ED0BF5">
        <w:rPr>
          <w:sz w:val="26"/>
          <w:szCs w:val="20"/>
        </w:rPr>
        <w:t>01000810398</w:t>
      </w:r>
      <w:r w:rsidR="001C52F5">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1918912" w14:textId="0AA75337" w:rsidR="009B71C1" w:rsidRDefault="004A30D4" w:rsidP="009B71C1">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B66331">
        <w:rPr>
          <w:sz w:val="26"/>
          <w:szCs w:val="20"/>
        </w:rPr>
        <w:t>Pārdaugava</w:t>
      </w:r>
      <w:r w:rsidR="009B71C1" w:rsidRPr="000B02D6">
        <w:rPr>
          <w:sz w:val="26"/>
          <w:szCs w:val="20"/>
        </w:rPr>
        <w:t xml:space="preserve">” </w:t>
      </w:r>
      <w:r w:rsidR="00B66331">
        <w:rPr>
          <w:sz w:val="26"/>
          <w:szCs w:val="20"/>
        </w:rPr>
        <w:t>28</w:t>
      </w:r>
      <w:r w:rsidR="009B71C1">
        <w:rPr>
          <w:sz w:val="26"/>
          <w:szCs w:val="20"/>
        </w:rPr>
        <w:t>.</w:t>
      </w:r>
      <w:r w:rsidR="00B767B9">
        <w:rPr>
          <w:sz w:val="26"/>
          <w:szCs w:val="20"/>
        </w:rPr>
        <w:t>12</w:t>
      </w:r>
      <w:r w:rsidR="009B71C1">
        <w:rPr>
          <w:sz w:val="26"/>
          <w:szCs w:val="20"/>
        </w:rPr>
        <w:t>.2024. sastādītaj</w:t>
      </w:r>
      <w:r w:rsidR="00B767B9">
        <w:rPr>
          <w:sz w:val="26"/>
          <w:szCs w:val="20"/>
        </w:rPr>
        <w:t>ā</w:t>
      </w:r>
      <w:r w:rsidR="009B71C1" w:rsidRPr="000B02D6">
        <w:rPr>
          <w:sz w:val="26"/>
          <w:szCs w:val="20"/>
        </w:rPr>
        <w:t xml:space="preserve"> brīvās dzīvojamās telpas </w:t>
      </w:r>
      <w:r w:rsidR="00B66331">
        <w:rPr>
          <w:bCs/>
          <w:sz w:val="26"/>
        </w:rPr>
        <w:t>Kalnciema</w:t>
      </w:r>
      <w:r w:rsidR="009B71C1">
        <w:rPr>
          <w:bCs/>
          <w:sz w:val="26"/>
        </w:rPr>
        <w:t xml:space="preserve"> ielā </w:t>
      </w:r>
      <w:r w:rsidR="00B66331">
        <w:rPr>
          <w:bCs/>
          <w:sz w:val="26"/>
        </w:rPr>
        <w:t>155</w:t>
      </w:r>
      <w:r w:rsidR="009B71C1">
        <w:rPr>
          <w:bCs/>
          <w:sz w:val="26"/>
        </w:rPr>
        <w:t>-</w:t>
      </w:r>
      <w:r w:rsidR="00B66331">
        <w:rPr>
          <w:bCs/>
          <w:sz w:val="26"/>
        </w:rPr>
        <w:t>9</w:t>
      </w:r>
      <w:r w:rsidR="009B71C1">
        <w:rPr>
          <w:bCs/>
          <w:sz w:val="26"/>
        </w:rPr>
        <w:t xml:space="preserve">, </w:t>
      </w:r>
      <w:r w:rsidR="009B71C1" w:rsidRPr="000B02D6">
        <w:rPr>
          <w:sz w:val="26"/>
          <w:szCs w:val="20"/>
        </w:rPr>
        <w:t>Rīgā, apsekošanas akta slēdzienā norādīts, ka dzīvojamā telpa nav derīga pastāvīgai dzīvošanai, tajā veicams remonts</w:t>
      </w:r>
      <w:bookmarkEnd w:id="1"/>
      <w:r w:rsidR="009B71C1">
        <w:rPr>
          <w:sz w:val="26"/>
          <w:szCs w:val="20"/>
        </w:rPr>
        <w:t xml:space="preserve">. Koplietošanas </w:t>
      </w:r>
      <w:r w:rsidR="00B66331">
        <w:rPr>
          <w:sz w:val="26"/>
          <w:szCs w:val="20"/>
        </w:rPr>
        <w:t xml:space="preserve">sausā </w:t>
      </w:r>
      <w:r w:rsidR="009B71C1">
        <w:rPr>
          <w:sz w:val="26"/>
          <w:szCs w:val="20"/>
        </w:rPr>
        <w:t xml:space="preserve">tualete </w:t>
      </w:r>
      <w:r w:rsidR="007D74A1">
        <w:rPr>
          <w:sz w:val="26"/>
          <w:szCs w:val="20"/>
        </w:rPr>
        <w:t>atrodas</w:t>
      </w:r>
      <w:r w:rsidR="009B71C1">
        <w:rPr>
          <w:sz w:val="26"/>
          <w:szCs w:val="20"/>
        </w:rPr>
        <w:t xml:space="preserve"> kāp</w:t>
      </w:r>
      <w:r w:rsidR="007D74A1">
        <w:rPr>
          <w:sz w:val="26"/>
          <w:szCs w:val="20"/>
        </w:rPr>
        <w:t>ņu telpā.</w:t>
      </w:r>
    </w:p>
    <w:p w14:paraId="0DFE6958" w14:textId="4146C5D9"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66331">
        <w:rPr>
          <w:b/>
          <w:iCs/>
          <w:sz w:val="26"/>
          <w:szCs w:val="26"/>
        </w:rPr>
        <w:t>18500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4C02209"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66331">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2"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3.1.2. izsoles nosolītājam nosūta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2"/>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2CF1E" w14:textId="77777777" w:rsidR="00FB1930" w:rsidRDefault="00FB1930">
      <w:r>
        <w:separator/>
      </w:r>
    </w:p>
  </w:endnote>
  <w:endnote w:type="continuationSeparator" w:id="0">
    <w:p w14:paraId="48C0DE79" w14:textId="77777777" w:rsidR="00FB1930" w:rsidRDefault="00FB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39924" w14:textId="77777777" w:rsidR="00FB1930" w:rsidRDefault="00FB1930">
      <w:r>
        <w:separator/>
      </w:r>
    </w:p>
  </w:footnote>
  <w:footnote w:type="continuationSeparator" w:id="0">
    <w:p w14:paraId="68559A85" w14:textId="77777777" w:rsidR="00FB1930" w:rsidRDefault="00FB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0963"/>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18BF"/>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12586"/>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054F9"/>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CB"/>
    <w:rsid w:val="009F0D11"/>
    <w:rsid w:val="00A004E7"/>
    <w:rsid w:val="00A04414"/>
    <w:rsid w:val="00A16A5D"/>
    <w:rsid w:val="00A179B7"/>
    <w:rsid w:val="00A26294"/>
    <w:rsid w:val="00A41C6C"/>
    <w:rsid w:val="00A4269D"/>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66331"/>
    <w:rsid w:val="00B7060F"/>
    <w:rsid w:val="00B767B9"/>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CF7F9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5109"/>
    <w:rsid w:val="00E115C2"/>
    <w:rsid w:val="00E15FA4"/>
    <w:rsid w:val="00E25A5A"/>
    <w:rsid w:val="00E261E2"/>
    <w:rsid w:val="00E30290"/>
    <w:rsid w:val="00E40D23"/>
    <w:rsid w:val="00E40E84"/>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BF5"/>
    <w:rsid w:val="00ED4BE1"/>
    <w:rsid w:val="00ED65DF"/>
    <w:rsid w:val="00ED6D15"/>
    <w:rsid w:val="00EE41D3"/>
    <w:rsid w:val="00EF06C7"/>
    <w:rsid w:val="00EF4EB8"/>
    <w:rsid w:val="00F01673"/>
    <w:rsid w:val="00F029F4"/>
    <w:rsid w:val="00F048E2"/>
    <w:rsid w:val="00F12317"/>
    <w:rsid w:val="00F16B37"/>
    <w:rsid w:val="00F35FD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1930"/>
    <w:rsid w:val="00FC2D76"/>
    <w:rsid w:val="00FC4878"/>
    <w:rsid w:val="00FC7B11"/>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79720">
      <w:bodyDiv w:val="1"/>
      <w:marLeft w:val="0"/>
      <w:marRight w:val="0"/>
      <w:marTop w:val="0"/>
      <w:marBottom w:val="0"/>
      <w:divBdr>
        <w:top w:val="none" w:sz="0" w:space="0" w:color="auto"/>
        <w:left w:val="none" w:sz="0" w:space="0" w:color="auto"/>
        <w:bottom w:val="none" w:sz="0" w:space="0" w:color="auto"/>
        <w:right w:val="none" w:sz="0" w:space="0" w:color="auto"/>
      </w:divBdr>
    </w:div>
    <w:div w:id="116203904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5814</Words>
  <Characters>3315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6</cp:revision>
  <cp:lastPrinted>2024-11-13T09:13:00Z</cp:lastPrinted>
  <dcterms:created xsi:type="dcterms:W3CDTF">2025-08-21T10:42:00Z</dcterms:created>
  <dcterms:modified xsi:type="dcterms:W3CDTF">2025-09-26T07:18:00Z</dcterms:modified>
</cp:coreProperties>
</file>